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b/>
          <w:bCs/>
          <w:sz w:val="28"/>
          <w:szCs w:val="36"/>
        </w:rPr>
      </w:pPr>
      <w:r>
        <w:rPr>
          <w:rFonts w:hint="eastAsia"/>
          <w:b/>
          <w:bCs/>
          <w:sz w:val="28"/>
          <w:szCs w:val="36"/>
        </w:rPr>
        <w:t>内蒙古自治区民委 内蒙古文联 内蒙古作协关于以铸牢中华民族共同体意识为主线推动新时代民族文学事业高质量发展的实施意见</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b/>
          <w:bCs/>
          <w:sz w:val="28"/>
          <w:szCs w:val="36"/>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为深入贯彻落实习近平文化思想、习近平总书记关于加强和改进民族工作的</w:t>
      </w:r>
      <w:bookmarkStart w:id="0" w:name="_GoBack"/>
      <w:bookmarkEnd w:id="0"/>
      <w:r>
        <w:rPr>
          <w:rFonts w:hint="eastAsia"/>
          <w:sz w:val="24"/>
          <w:szCs w:val="24"/>
        </w:rPr>
        <w:t>重要思想，贯彻落实国家民委、中国作协印发的《关于以铸牢中华民族共同体意识为主线　推动新时代民族文学事业高质量发展的意见》精神，坚持以铸牢中华民族共同体意识为主线，推动新时代内蒙古文学事业高质量发展，结合我区实际，现提出如下实施意见。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一、总体要求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高举中国特色社会主义伟大旗帜，以习近平新时代中国特色社会主义思想为指导，全面贯彻党的二十大和二十届二中全会精神，深入学习贯彻落实习近平文化思想、习近平总书记关于加强和改进民族工作的重要思想，深刻领悟“两个确立”的决定性意义，增强“四个意识”，坚定“四个自信”，做到“两个维护”，践行习近平总书记关于文艺工作的重要论述，认真落实习近平总书记对内蒙古的重要指示精神，围绕新时代中国特色社会主义事业总体布局和战略布局，坚持党对民族文学工作的全面领导，坚持社会主义先进文化前进方向，坚持以人民为中心的创作导向，坚持创造性转化、创新性发展，坚持以铸牢中华民族共同体意识为主线，植根中华优秀传统文化深厚土壤，自觉承担起举旗帜、聚民心、育新人、兴文化、展形象的使命任务，推出更多无愧于民族、无愧于时代的内蒙古文学精品力作，不断满足人民群众精神文化需求，推动新时代内蒙古文学事业高质量发展，推进中华民族共有精神家园建设，促进各民族交往交流交融，全方位建设模范自治区，为全面建设社会主义现代化国家、全面推进中华民族伟大复兴作出更大贡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二、坚持正确政治方向</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一）坚持不懈用习近平新时代中国特色社会主义思想凝心聚魂。将学习宣传贯彻习近平新时代中国特色社会主义思想作为首要政治任务，全面系统掌握这一重要思想的基本观点、科学体系，把握好这一思想的世界观、方法论，坚持好、运用好贯穿其中的立场观点方法，不断增进对党的创新理论的政治认同、思想认同、理论认同、情感认同，将蕴含其中的真理力量和实践伟力转化为推动内蒙古文学事业高质量发展的动力和能力。加强政治引领和思想引导，把内蒙古各民族作家和文学工作者紧密团结在以习近平同志为核心的党中央周围，感党恩，听党话、跟党走，勇担使命、勇开新局，为实现中华民族伟大复兴贡献内蒙古文学的力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二）深入贯彻落实习近平文化思想、习近平总书记关于加强和改进民族工作的重要思想。习近平文化思想、习近平总书记关于加强和改进民族工作的重要思想，是习近平新时代中国特色社会主义思想的重要组成部分，是做好新时代民族文学工作的根本遵循。要持续强化思想引领，推动习近平文化思想与习近平总书记关于加强和改进民族工作的重要思想相互贯通，入脑入心。深刻领会习近平文化思想“七个着力”的内涵与意义，深刻把握民族工作“十二个必须”的丰富内涵，把握新时代文学的使命任务和要求，始终坚持马克思主义民族理论中国化的正确方向，坚持中国特色解决民族问题的正确道路，将铸牢中华民族共同体意识贯穿内蒙古文学工作全过程各方面，坚决贯彻落实党的民族政策和文艺路线方针，进一步明确做好新时代内蒙古文学工作的方向和道路，增强工作的责任感和使命感，推动内蒙古文学工作焕发新气象、取得新成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三）切实担负起新时代内蒙古文学事业的新使命新任务。从中华民族伟大复兴战略高度把握新时代内蒙古文学工作的历史方位，以推进中国式现代化、实现中华民族伟大复兴为出发点和落脚点，着眼传承发展中华优秀传统文化、推动中华民族现代文明建设，充分挖掘和生动展现内蒙古大地上的厚重历史文化和丰富人文资源，融红色文化和草原文化、农耕文化、黄河文化、长城文化等于一体，打造以各民族交往交流交融、守望相助、共同弘扬蒙古马精神和“三北精神”、铸牢中华民族共同体意识为基本内容的“北疆文化”，从北疆多民族历史、文化传统、语言文字、审美取向等多重角度来审视和看待内蒙古文学，使之能够保存、传承和弘扬中华优秀传统文化，推动中华民族现代文明建设。要引导内蒙古各民族作家坚定文化自信、担当使命、奋发有为，深入生活，扎根人民，创作更多优秀文学作品，充分发挥文学润物无声、凝聚民心的独特作用，不断增进各族群众“五个认同”，共同书写中国式现代化内蒙古新篇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三、坚持以铸牢中华民族共同体意识为主线</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四）充分认识铸牢中华民族共同体意识的重大意义和深刻内涵。铸牢中华民族共同体意识是维护各民族根本利益的必然要求，是实现中华民族伟大复兴的必然要求，是巩固和发展平等团结互助和谐社会主义民族关系的必然要求，是党的民族工作开创新局面的必然要求。铸牢中华民族共同体意识是新时代党的民族工作的主线，也是民族地区各项工作的主线。新时代内蒙古文学工作要以铸牢中华民族共同体意识为“纲”，通过文学作品引导各族人民深刻理解中华民族多元一体、各民族交往交流交融的历史，牢固树立休戚与共、荣辱与共、生死与共、命运与共的共同体理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五）铸牢中华民族共同体意识必须正确把握“四对关系”。民族文学是新时代民族工作的重要组成部分。做好民族工作必须正确把握共同性和差异性的关系、中华民族共同体意识和各民族意识的关系、中华文化和各民族文化的关系、物质和精神的关系。做好新时代内蒙古文学也必须正确把握好“四对关系”。要坚持以社会主义先进文化为引领，树立和突出各民族共享的中华文化符号和中华民族形象，让中华民族共同体意识根植心灵深处，让中华民族共同体牢不可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六）牢固树立正确的中华民族历史观。我国是统一的多民族国家，中华民族多元一体是我国的一个显著特征。我国辽阔的疆域是各民族共同开拓的，悠久历史是各民族共同书写的，灿烂文化是各民族共同创造的，伟大民族精神是各民族共同培育的。要坚持正确的中华民族历史观，准确认识中华文明起源和历史脉络，准确认识中华民族和中华文明的多元一体，书写中华文明取得的灿烂成就和对人类文明的重大贡献，以文学的力量引导各族群众知史爱党、知史爱国，牢固树立正确的国家观、历史观、民族观、文化观、宗教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四、构筑中华民族共有精神家园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七）传承发展中华优秀传统文化、革命文化和社会主义先进文化。中华优秀传统文化、革命文化和社会主义先进文化，积淀着中华民族最深层的精神追求，代表着中华民族独特的精神标识。深入挖掘中华优秀传统文化的思想观念、人文精神、道德规范，把中华美学精神和当代审美追求结合起来，坚持创造性转化、创新性发展，不断激活中华文化的生命力。加强对党史、新中国史、改革开放史、社会主义发展史、中华民族发展史的学习宣传教育和文学书写，继承和发扬党领导各族人民在各个历史时期奋斗中形成的、以伟大建党精神为源头的精神谱系，用共同理想信念凝心铸魂，从共同历史记忆中构筑中华民族共有精神家园，从历史必然中强化爱党爱国意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八）积极培育践行社会主义核心价值观。社会主义核心价值观是当代中国精神的集中体现，爱国主义是促进各民族交往交流交融的核心价值。要坚持以社会主义核心价值观引领内蒙古文学工作，弘扬以爱国主义为核心的民族精神和以改革创新为核心的时代精神，使各民族人心归聚、精神相依，形成团结奋进的强大精神纽带。内蒙古文学创作中要突出爱国情怀培养、道德素质提升、法治意识增强、诚信守法教育、文明礼仪普及、民族团结进步创建等，推动社会主义核心价值观融入人民群众精神世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九）深入挖掘北疆文化资源。北疆文化是中华文化的重要组成部分，是内蒙古自治区各族人民在中华民族大家庭中交往交流交融，守望相助，心手相牵，共同开拓、建设、守卫祖国北部边疆，共同创造美好生活，形成的融红色文化和草原文化、农耕文化、黄河文化、长城文化等于一体，以铸牢中华民族共同体意识为主线，以爱国忠诚奉献为核心理念，以共同弘扬蒙古马精神和“三北精神”为精神标识的地域文化。“北疆文化”体现内蒙古各族人民崇高的价值追求，充分展现北疆儿女鲜明的精神追求、精神品格、精神力量。内蒙古文学要建立北疆文化品牌创作生产机制，创作出一批彰显中华文明突出特性、体现北疆文化基本内涵的精品力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用文学作品讲好各民族守望相助的感人故事。将铸牢中华民族共同体意识贯穿内蒙古文学工作全过程各方面，推动各民族人心归聚、精神相依，形成团结奋进的强大精神纽带。围绕“最好牧场为航天”“三千孤儿入内蒙”“克服困难捐粮畜”“各族人民建包钢”等民族团结的历史佳话，努力创作推出一批优秀文学作品，引导广大作家深入挖掘民族团结进步“时代楷模”、道德模范、“最美好人”等新时代故事，书写内蒙古各民族在实现共同富裕、迈向现代化征程中守望相助、团结奋斗的和谐景象。支持举办达斡尔、鄂温克、鄂伦春民族文学创作笔会，举办多民族作家创作座谈会，积极开展与广东、浙江、吉林和辽宁等地作家之间的文学交流，推动形成区内外各民族作家的守望相助、互帮互助、共同进步的文学创作局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一）发挥文学作品在推广普及国家通用语言文字中的重要作用。组织举办内蒙古生态文学周系列活动，积极承办中国作家协会“文学照亮生活——中国作家文学公开课”和“中国作家内蒙古文学周”等群众性文学活动，承接以“文学的中华民族共同体意识”为主题的“中国少数民族文学论坛”落地内蒙古举办，持续开展“北疆文艺大讲堂·文学创作系列”讲座，把优质文学内容、文学辅导送到群众身边，为内蒙古文化建设、文学发展服务。实施文学志愿服务示范性重点扶持项目，每年投入专项资金重点扶持基层公共文学服务活动。组织实施“新春诗会”，通过朗诵展现国家通用语言文字魅力，营造学好用好国家通用语言文字的良好氛围。举办全区“铸牢中华民族共同体意识”文学翻译人才培训班，着力培养能够在国家通用语言文字和少数民族语言文字之间流畅互译的翻译人才，实施“优秀蒙古文文学作品翻译出版工程”，将优秀蒙古文文学作品翻译成国家通用语言文字进行出版发行，切实帮助民族地区群众尤其是青少年提高国家通用语言文字应用能力，以语言相通促进心灵相通、命运相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五、创作推出思想精深、艺术精湛、制作精良相统一的优秀文学作品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二）坚持以人民为中心的创作导向。引导广大作家始终把人民放在心中最高位置，把人民的喜怒哀乐倾注在自己的笔端，始终保持对人民的真挚热爱，把满足人民精神文化需求作为创作的出发点和落脚点，对人民创造历史的伟大进程给予最热情的赞颂。组织实施内蒙古作家“深入生活　扎根人民”主题实践活动，举办“到火热的生产一线去”——内蒙古中青年作家采访调研活动，深入基层一线和人民群众之中，创作推出系列优秀文学作品。申请在内蒙古自治区设立中国作家“深入生活　扎根人民”新时代文学实践点，推荐作家积极参与中国作家协会举办的“到人民中去”文学品牌活动，积极鼓励作家深入群众，扎根人民，让人民成为作品的主角，把自己的思想和情感同人民融为一体，把心、情、思沉到人民之中，同人民一道感受时代的脉动，为时代和人民放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三）聚焦主题创作，塑造时代精神。深刻把握民族复兴的时代主题，把个人命运与民族命运相结合、艺术生命与国家前途相融合、文学创造与人民愿望相契合。引导内蒙古广大作家积极参与“内蒙古文学重点作品创作扶持工程”的选题认领，主动自觉与时代对接，与时代共情，推动文学创作向现实题材靠拢，助力打造“北疆文化”品牌。号召广大作家聚焦中国作协“新时代山乡巨变创作计划”“新时代文学攀登计划”，用艺术实践贯通文明底蕴和时代主题，用深邃隽永、文质兼美的文学作品，抒写“国之大者”“区之大计”“民之大事”，用优秀文学作品展现内蒙古各族人民弘扬蒙古马精神和“三北精神”的生动实践，全景式多维度体现内蒙古新时代新征程的精神气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四）坚持守正创新，开拓创作视野。坚守文学正道，秉持开放包容，深入开掘中华优秀传统文化的丰厚资源，继承各民族厚重的文化资源和文学传统，主动借鉴人类创作的一切优秀文明成果，在守正创新中赓续历史文脉、谱写当代华章。要把创作生产优秀作品作为文艺工作的中心环节，紧紧围绕习近平总书记交给内蒙古的五大任务和全方位建设模范自治区两件大事创作推出优秀作品。把创新创造贯穿文学创作全过程，大胆探索，锐意进取，在提高原创力上下功夫，在拓展题材、内容、形式、手法上下功夫，推动观念和手段相结合、内容和形式相融合、各种艺术要素和技术要素相辉映，努力创作更多具有内蒙古气派的经典之作。引导好网络文学创作，切实推动网络文学成为当代中国文艺发展的最大增量。突破传统文学创作路径依赖，运用互联网、大数据等新技术新媒介丰富文艺创作形式，更新思维模式、文体形式和话语方式，不断提高作品的精神高度、文化内涵、艺术价值，推动文学事业呈现千帆竞发、百舸争流的生动局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五）加强文学理论研究，强化评论评奖引领。认真贯彻落实中央宣传部等五部门联合印发的《关于加强新时代文艺评论工作的指导意见》，办好“北疆文艺论坛”，继续高度重视文艺评论评奖工作，持续深化对习近平文化思想的学理性、系统性、整体性研究和阐释；积极参与内蒙古哲学社会科学规划项目新时代文艺评论专项等工作；举办重点文艺作品、重要作家、重大文学现象研讨会、座谈会、交流会，及时分析文学思潮新变化，准确研判文学发展新态势，开展科学、健康、理性、客观、公正的文学评论。认真落实中央关于文艺评奖改革政策精神，改革评奖制度，规范评奖程序，彰显评奖导向，修订完善内蒙古自治区文学创作“索龙嘎”奖评选活动程序、规则、办法，推动评奖导向更加鲜明、过程更加透明、评选更加公正，持续提升奖项权威性、影响力、美誉度，激励创作，引领风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六、建设薪火相传、德艺双馨的作家队伍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（十六）团结凝聚各民族作家。紧扣“做人的工作”，加强作协联络作家职能，提高服务保障能力，依托内蒙古文学馆“作家之家”场地，常态化举办“作家朋友　欢迎回家”活动，广泛邀请各领域作家经常“回家”，共商发展、共话文学，凝聚作家团结奋进的力量，让作协成为让广大作家温暖、信赖、眷恋的“作家之家”。大力加强作家队伍建设，不断发现青年作家、基层作家、少数民族作家，努力培养一支覆盖各民族、涵盖各门类、结构合理、年龄均衡的多民族作家队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七）以青年作家为重点加强专业培训。创新培训模式，丰富培训手段，加大培养力度，策划召开内蒙古青年作家创作会议，举办内蒙古作家协会新会员培训班、网络作家培训班、青年作家铸牢中华民族共同体意识主题文学研讨会，举办全区骨干作家培训班，重点吸纳少数民族作家参与培训学习，举办基层农牧民作家培训班、内蒙古农牧民作家研评会等针对少数民族作家的文学活动，持续举办内蒙古大学文学创作研究班，推荐学员参加鲁迅文学院少数民族文学创作培训班（内蒙古班）进行专业培训学习，推荐内蒙古作家参加中国作家协会中国少数民族文学之星丛书申报，提高创作水平，提升作品影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七、积极推动新时代内蒙古文学融入现代传播格局</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八）加强文学阵地建设。树立互联网思维和文学大传播观念，积极探索全媒体时代文学工作发展路径，准确把握融媒体传播规律，推动文学事业深度融入现代传播格局。优化传播方式，启动青年作家专项推介活动，通过拍摄系列短视频，向公众展示和推广优秀的内蒙古青年作家。拓宽传播渠道，持续推动优秀作家作品宣传推介，以改稿会、研讨会、发布会等多种形式为牵引，进行宣传报道，提高文学和作家的曝光度。主动牵线搭桥，畅通内蒙古文学杂志社与自治区少数民族古籍征集研究室、内蒙古地方民族语文杂志社交流合作路径，提升《草原》和《花的原野》办刊质量，积极为内蒙古文学开辟园地，为内蒙古文学出精品、出人才提供帮助。用好内蒙古文学馆展览优势，举办民族团结主题文学作品展，形象直观展现内蒙古民族团结主题文学精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十九）推动文学作品多形态转化。发挥文学在各艺术门类中的中心地位和“母本”作用，积极推动内蒙古文学成果向影视、戏剧和网络音频视频等文艺形态转变，加强版权保护和开发利用，开设内蒙古作家作品诵读专栏，实现文学视听转化，打破文学领域的自我循环，主动出击、主动输出，实现文学“破圈”传播，跨界生长，尽可能光大文学价值，推动新时代内蒙古文学业态活跃、多维发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二十）提升内蒙古文学国际传播能力。积极响应“一带一路”倡议，立足内蒙古地理区位优势，加强与俄罗斯、蒙古国文学交往交流，搭建对话之路，积极组织区内作家参加国际文学交流活动，创建丰富多元、有影响力的活动品牌，展示内蒙古作家风貌，宣传内蒙古文学成就。加强作品对外翻译推介，推进文学作品互译出版，推动更多文学精品走向全国、走向世界，在交流互鉴中推出熔铸古今、汇通中外的文化成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八、加强组织领导，开创新时代内蒙古文学事业新局面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sz w:val="24"/>
          <w:szCs w:val="24"/>
        </w:rPr>
        <w:t>（二十一）健全工作机制，形成工作合力。构建全区“文学工作一盘棋”发展格局，发挥大统战工作格局的优势，形成内蒙古民委和内蒙古文联、内蒙古作协牵头协调、各部门通力合作、全社会积极参与的工作格局。深化“文润北疆”中国作协与内蒙古作协帮扶合作计划。全区基层民族工作部门和基层作协组织要建立健全工作联系机制，加强工作统筹，形成工作合力。加强与中东部地区文学交流，积极开展广东、浙江、四川作家赴内蒙古采风创作活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sz w:val="24"/>
          <w:szCs w:val="24"/>
        </w:rPr>
      </w:pPr>
      <w:r>
        <w:rPr>
          <w:rFonts w:hint="eastAsia"/>
          <w:sz w:val="24"/>
          <w:szCs w:val="24"/>
        </w:rPr>
        <w:t>（二十二）压实工作责任，防范风险隐患。高度重视文学领域的意识形态工作，坚持马克思主义在意识形态领域指导地位的根本制度，把政治方向摆在首要位置。全面落实意识形态工作责任制，坚持以中国化时代化的马克思主义文艺理论指导实践、推动创作，守好文化阵地，唱响主旋律，弘扬正能量。强化互联网意识，研究把握新媒体传播规律和特点，培育向上向善的网络文化，进一步巩固和壮大铸牢中华民族共同体意识的主流声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79C6771D"/>
    <w:rsid w:val="79C6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2024-06-07T02:37:00Z</dcterms:created>
  <dc:creator>13096</dc:creator>
  <cp:lastModifiedBy>13096</cp:lastModifiedBy>
  <dcterms:modified xsi:type="dcterms:W3CDTF">2024-06-07T02:38:36Z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A347D0CA131841F6BC00912C25EA19C3_11</vt:lpwstr>
  </property>
</Properties>
</file>